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96" w:rsidRDefault="00D85B96" w:rsidP="00D85B96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REGULAMIN SZKOLNEGO KONKURSU </w:t>
      </w:r>
    </w:p>
    <w:p w:rsidR="00D85B96" w:rsidRDefault="00C4421F" w:rsidP="00D85B96">
      <w:pPr>
        <w:pStyle w:val="Tytu"/>
        <w:rPr>
          <w:sz w:val="26"/>
          <w:szCs w:val="26"/>
        </w:rPr>
      </w:pPr>
      <w:r>
        <w:rPr>
          <w:sz w:val="26"/>
          <w:szCs w:val="26"/>
        </w:rPr>
        <w:t>NA NAJPIĘKNIEJSZY KOSZYCZEK WIELKANOCNY</w:t>
      </w:r>
    </w:p>
    <w:p w:rsidR="00D85B96" w:rsidRDefault="00D85B96" w:rsidP="00D85B96">
      <w:pPr>
        <w:pStyle w:val="Tytu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left"/>
        <w:rPr>
          <w:b/>
          <w:bCs/>
          <w:sz w:val="26"/>
          <w:szCs w:val="26"/>
        </w:rPr>
      </w:pPr>
    </w:p>
    <w:p w:rsidR="00D85B96" w:rsidRDefault="00D85B96" w:rsidP="00D85B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konkursu:</w:t>
      </w:r>
    </w:p>
    <w:p w:rsidR="00D85B96" w:rsidRDefault="00D85B96" w:rsidP="00F5555A">
      <w:pPr>
        <w:pStyle w:val="Tekstpodstawowy"/>
        <w:ind w:left="36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-  Budzenie</w:t>
      </w:r>
      <w:proofErr w:type="gramEnd"/>
      <w:r>
        <w:rPr>
          <w:sz w:val="26"/>
          <w:szCs w:val="26"/>
        </w:rPr>
        <w:t xml:space="preserve"> szacunku do polskich tradycji związanych ze Świętami</w:t>
      </w:r>
      <w:r w:rsidR="00C4421F">
        <w:rPr>
          <w:sz w:val="26"/>
          <w:szCs w:val="26"/>
        </w:rPr>
        <w:t xml:space="preserve"> Wielkanocnymi</w:t>
      </w:r>
      <w:r>
        <w:rPr>
          <w:sz w:val="26"/>
          <w:szCs w:val="26"/>
        </w:rPr>
        <w:t>.</w:t>
      </w:r>
    </w:p>
    <w:p w:rsidR="00C4421F" w:rsidRDefault="00C4421F" w:rsidP="00D85B96">
      <w:pPr>
        <w:pStyle w:val="Tekstpodstawowy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Wspólne zaprojektowanie i wykonanie koszyczka</w:t>
      </w:r>
      <w:r w:rsidR="00F5555A">
        <w:rPr>
          <w:sz w:val="26"/>
          <w:szCs w:val="26"/>
        </w:rPr>
        <w:t xml:space="preserve"> wielkanocnego</w:t>
      </w:r>
      <w:r>
        <w:rPr>
          <w:sz w:val="26"/>
          <w:szCs w:val="26"/>
        </w:rPr>
        <w:t>.</w:t>
      </w:r>
    </w:p>
    <w:p w:rsidR="00D85B96" w:rsidRDefault="00D85B96" w:rsidP="00D85B96">
      <w:pPr>
        <w:pStyle w:val="Tekstpodstawowy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Rozwijanie wrażliwości artystycznej</w:t>
      </w:r>
      <w:r w:rsidR="00C4421F">
        <w:rPr>
          <w:sz w:val="26"/>
          <w:szCs w:val="26"/>
        </w:rPr>
        <w:t xml:space="preserve"> i estetycznej</w:t>
      </w:r>
      <w:r>
        <w:rPr>
          <w:sz w:val="26"/>
          <w:szCs w:val="26"/>
        </w:rPr>
        <w:t>.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Odpowiedzialni: 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Samorząd Uczniowski,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Opiekun: Bożena Wojtas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Termin:</w:t>
      </w:r>
      <w:r>
        <w:rPr>
          <w:sz w:val="26"/>
          <w:szCs w:val="26"/>
        </w:rPr>
        <w:t xml:space="preserve"> </w:t>
      </w:r>
      <w:r w:rsidR="00C4421F">
        <w:rPr>
          <w:sz w:val="26"/>
          <w:szCs w:val="26"/>
        </w:rPr>
        <w:t xml:space="preserve">marzec </w:t>
      </w:r>
      <w:r>
        <w:rPr>
          <w:sz w:val="26"/>
          <w:szCs w:val="26"/>
        </w:rPr>
        <w:t>2015 r.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Rozstrzygnięcie konkursu:</w:t>
      </w:r>
      <w:r w:rsidR="00C4421F">
        <w:rPr>
          <w:sz w:val="26"/>
          <w:szCs w:val="26"/>
        </w:rPr>
        <w:t xml:space="preserve"> 30.03</w:t>
      </w:r>
      <w:r>
        <w:rPr>
          <w:sz w:val="26"/>
          <w:szCs w:val="26"/>
        </w:rPr>
        <w:t xml:space="preserve">.2015 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</w:p>
    <w:p w:rsidR="00D85B96" w:rsidRDefault="00D85B96" w:rsidP="00C4421F">
      <w:pPr>
        <w:pStyle w:val="Tekstpodstawowy"/>
        <w:jc w:val="both"/>
        <w:rPr>
          <w:sz w:val="26"/>
          <w:szCs w:val="26"/>
        </w:rPr>
      </w:pPr>
    </w:p>
    <w:p w:rsidR="00D85B96" w:rsidRDefault="00D85B96" w:rsidP="00C4421F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Regulamin:</w:t>
      </w:r>
    </w:p>
    <w:p w:rsidR="00D85B96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konkursie uczestniczą uczniowie klas I – VI.</w:t>
      </w:r>
    </w:p>
    <w:p w:rsidR="00D85B96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Uczniowie danej klasy pod kierunkiem nauczyciela wychowawcy </w:t>
      </w:r>
      <w:r w:rsidR="00C4421F">
        <w:rPr>
          <w:sz w:val="26"/>
          <w:szCs w:val="26"/>
        </w:rPr>
        <w:t xml:space="preserve">projektują </w:t>
      </w:r>
      <w:r w:rsidR="00C4421F">
        <w:rPr>
          <w:sz w:val="26"/>
          <w:szCs w:val="26"/>
        </w:rPr>
        <w:br/>
        <w:t>i samodzielnie wykonują elementy dekoracji (pisanki, zajączki, kurcza</w:t>
      </w:r>
      <w:r w:rsidR="00272556">
        <w:rPr>
          <w:sz w:val="26"/>
          <w:szCs w:val="26"/>
        </w:rPr>
        <w:t>cz</w:t>
      </w:r>
      <w:r w:rsidR="00F5555A">
        <w:rPr>
          <w:sz w:val="26"/>
          <w:szCs w:val="26"/>
        </w:rPr>
        <w:t>ki itd</w:t>
      </w:r>
      <w:r w:rsidR="00C4421F">
        <w:rPr>
          <w:sz w:val="26"/>
          <w:szCs w:val="26"/>
        </w:rPr>
        <w:t>.), następnie wspólnie komponują z nich dekorację koszyczka wielkanocnego.</w:t>
      </w:r>
    </w:p>
    <w:p w:rsidR="00D85B96" w:rsidRPr="00C3380E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 w:rsidRPr="00C3380E">
        <w:rPr>
          <w:sz w:val="26"/>
          <w:szCs w:val="26"/>
        </w:rPr>
        <w:t>Z</w:t>
      </w:r>
      <w:r w:rsidR="00C3380E" w:rsidRPr="00C3380E">
        <w:rPr>
          <w:sz w:val="26"/>
          <w:szCs w:val="26"/>
        </w:rPr>
        <w:t xml:space="preserve">głoszone do konkursu </w:t>
      </w:r>
      <w:r w:rsidR="00C4421F">
        <w:rPr>
          <w:sz w:val="26"/>
          <w:szCs w:val="26"/>
        </w:rPr>
        <w:t xml:space="preserve">koszyczki </w:t>
      </w:r>
      <w:r w:rsidR="00C3380E" w:rsidRPr="00C3380E">
        <w:rPr>
          <w:sz w:val="26"/>
          <w:szCs w:val="26"/>
        </w:rPr>
        <w:t>będą oceniane w dwóch kategoriach wiekowych:</w:t>
      </w:r>
    </w:p>
    <w:p w:rsidR="00C3380E" w:rsidRDefault="00C3380E" w:rsidP="00C4421F">
      <w:pPr>
        <w:pStyle w:val="Tekstpodstawow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 – III;</w:t>
      </w:r>
    </w:p>
    <w:p w:rsidR="00C3380E" w:rsidRDefault="00C3380E" w:rsidP="00C4421F">
      <w:pPr>
        <w:pStyle w:val="Tekstpodstawow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IV – VI.</w:t>
      </w:r>
    </w:p>
    <w:p w:rsidR="00C4421F" w:rsidRPr="00C4421F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 ocenie będą brane pod uwagę:</w:t>
      </w:r>
      <w:bookmarkStart w:id="0" w:name="_GoBack"/>
      <w:bookmarkEnd w:id="0"/>
    </w:p>
    <w:p w:rsidR="00D85B96" w:rsidRDefault="00D85B96" w:rsidP="00C4421F">
      <w:pPr>
        <w:pStyle w:val="Tekstpodstawowy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  </w:t>
      </w:r>
      <w:r w:rsidR="00C4421F">
        <w:rPr>
          <w:sz w:val="26"/>
          <w:szCs w:val="26"/>
        </w:rPr>
        <w:t>oryginalność</w:t>
      </w:r>
      <w:proofErr w:type="gramEnd"/>
      <w:r w:rsidR="00C4421F">
        <w:rPr>
          <w:sz w:val="26"/>
          <w:szCs w:val="26"/>
        </w:rPr>
        <w:t xml:space="preserve"> pomysłu</w:t>
      </w:r>
      <w:r>
        <w:rPr>
          <w:sz w:val="26"/>
          <w:szCs w:val="26"/>
        </w:rPr>
        <w:t>,</w:t>
      </w:r>
    </w:p>
    <w:p w:rsidR="00C3380E" w:rsidRDefault="00C4421F" w:rsidP="00C4421F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własnoręcznie</w:t>
      </w:r>
      <w:proofErr w:type="gramEnd"/>
      <w:r>
        <w:rPr>
          <w:sz w:val="26"/>
          <w:szCs w:val="26"/>
        </w:rPr>
        <w:t xml:space="preserve"> wykonane elementy dekoracji</w:t>
      </w:r>
      <w:r w:rsidR="00C3380E">
        <w:rPr>
          <w:sz w:val="26"/>
          <w:szCs w:val="26"/>
        </w:rPr>
        <w:t>,</w:t>
      </w:r>
    </w:p>
    <w:p w:rsidR="00C3380E" w:rsidRDefault="00C4421F" w:rsidP="00C4421F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staranność</w:t>
      </w:r>
      <w:proofErr w:type="gramEnd"/>
      <w:r>
        <w:rPr>
          <w:sz w:val="26"/>
          <w:szCs w:val="26"/>
        </w:rPr>
        <w:t xml:space="preserve"> wykonania,</w:t>
      </w:r>
    </w:p>
    <w:p w:rsidR="00C4421F" w:rsidRPr="00C4421F" w:rsidRDefault="00C4421F" w:rsidP="00C4421F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ogólna</w:t>
      </w:r>
      <w:proofErr w:type="gramEnd"/>
      <w:r>
        <w:rPr>
          <w:sz w:val="26"/>
          <w:szCs w:val="26"/>
        </w:rPr>
        <w:t xml:space="preserve"> kompozycja koszyczka.</w:t>
      </w:r>
    </w:p>
    <w:p w:rsidR="00D85B96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</w:t>
      </w:r>
      <w:r w:rsidR="00C3380E">
        <w:rPr>
          <w:sz w:val="26"/>
          <w:szCs w:val="26"/>
        </w:rPr>
        <w:t xml:space="preserve">strzygnięcie konkursu nastąpi </w:t>
      </w:r>
      <w:r w:rsidR="00C4421F">
        <w:rPr>
          <w:sz w:val="26"/>
          <w:szCs w:val="26"/>
        </w:rPr>
        <w:t xml:space="preserve">30 marca </w:t>
      </w:r>
      <w:r w:rsidR="00C3380E">
        <w:rPr>
          <w:sz w:val="26"/>
          <w:szCs w:val="26"/>
        </w:rPr>
        <w:t xml:space="preserve">2015 </w:t>
      </w:r>
      <w:r>
        <w:rPr>
          <w:sz w:val="26"/>
          <w:szCs w:val="26"/>
        </w:rPr>
        <w:t>r.</w:t>
      </w:r>
      <w:r w:rsidR="006865F9">
        <w:rPr>
          <w:sz w:val="26"/>
          <w:szCs w:val="26"/>
        </w:rPr>
        <w:t xml:space="preserve"> (po lekcji wychowawczej).</w:t>
      </w:r>
    </w:p>
    <w:p w:rsidR="00D85B96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Oceny </w:t>
      </w:r>
      <w:r w:rsidR="00F5555A">
        <w:rPr>
          <w:sz w:val="26"/>
          <w:szCs w:val="26"/>
        </w:rPr>
        <w:t xml:space="preserve">koszyczków wielkanocnych </w:t>
      </w:r>
      <w:r>
        <w:rPr>
          <w:sz w:val="26"/>
          <w:szCs w:val="26"/>
        </w:rPr>
        <w:t>dokona komisja powołana przez Panią Dyrektor.</w:t>
      </w:r>
    </w:p>
    <w:p w:rsidR="00D85B96" w:rsidRDefault="00D85B96" w:rsidP="00C4421F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</w:t>
      </w:r>
      <w:r w:rsidR="00C3380E">
        <w:rPr>
          <w:sz w:val="26"/>
          <w:szCs w:val="26"/>
        </w:rPr>
        <w:t xml:space="preserve">grodzone klasy zostaną uhonorowane </w:t>
      </w:r>
      <w:r>
        <w:rPr>
          <w:sz w:val="26"/>
          <w:szCs w:val="26"/>
        </w:rPr>
        <w:t>dyplomami.</w:t>
      </w:r>
    </w:p>
    <w:p w:rsidR="00D85B96" w:rsidRDefault="00D85B96" w:rsidP="00D85B96">
      <w:pPr>
        <w:pStyle w:val="Tekstpodstawowy"/>
        <w:jc w:val="both"/>
        <w:rPr>
          <w:sz w:val="26"/>
          <w:szCs w:val="26"/>
        </w:rPr>
      </w:pPr>
    </w:p>
    <w:p w:rsidR="00D85B96" w:rsidRDefault="00D85B96" w:rsidP="00D85B96"/>
    <w:p w:rsidR="0043664C" w:rsidRDefault="0043664C"/>
    <w:sectPr w:rsidR="0043664C" w:rsidSect="00FA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A3" w:rsidRDefault="00644FA3" w:rsidP="00D85B96">
      <w:r>
        <w:separator/>
      </w:r>
    </w:p>
  </w:endnote>
  <w:endnote w:type="continuationSeparator" w:id="0">
    <w:p w:rsidR="00644FA3" w:rsidRDefault="00644FA3" w:rsidP="00D8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A3" w:rsidRDefault="00644FA3" w:rsidP="00D85B96">
      <w:r>
        <w:separator/>
      </w:r>
    </w:p>
  </w:footnote>
  <w:footnote w:type="continuationSeparator" w:id="0">
    <w:p w:rsidR="00644FA3" w:rsidRDefault="00644FA3" w:rsidP="00D8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9EC"/>
    <w:multiLevelType w:val="hybridMultilevel"/>
    <w:tmpl w:val="03BE03B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84D725D"/>
    <w:multiLevelType w:val="hybridMultilevel"/>
    <w:tmpl w:val="444441E2"/>
    <w:lvl w:ilvl="0" w:tplc="650A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568"/>
    <w:multiLevelType w:val="hybridMultilevel"/>
    <w:tmpl w:val="A43E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96"/>
    <w:rsid w:val="00272556"/>
    <w:rsid w:val="0043664C"/>
    <w:rsid w:val="0056314B"/>
    <w:rsid w:val="00644FA3"/>
    <w:rsid w:val="006865F9"/>
    <w:rsid w:val="00802BC5"/>
    <w:rsid w:val="00802C24"/>
    <w:rsid w:val="009D3C86"/>
    <w:rsid w:val="009E2979"/>
    <w:rsid w:val="00C3380E"/>
    <w:rsid w:val="00C4421F"/>
    <w:rsid w:val="00D85B96"/>
    <w:rsid w:val="00F5555A"/>
    <w:rsid w:val="00FA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5B96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D85B96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5B96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B96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B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5B96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D85B96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5B96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B96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B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</cp:lastModifiedBy>
  <cp:revision>2</cp:revision>
  <cp:lastPrinted>2015-03-11T04:58:00Z</cp:lastPrinted>
  <dcterms:created xsi:type="dcterms:W3CDTF">2015-03-18T08:46:00Z</dcterms:created>
  <dcterms:modified xsi:type="dcterms:W3CDTF">2015-03-18T08:46:00Z</dcterms:modified>
</cp:coreProperties>
</file>